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X="-861" w:tblpY="2305"/>
        <w:tblW w:w="10627" w:type="dxa"/>
        <w:tblInd w:w="0" w:type="dxa"/>
        <w:tblLook w:val="01E0" w:firstRow="1" w:lastRow="1" w:firstColumn="1" w:lastColumn="1" w:noHBand="0" w:noVBand="0"/>
      </w:tblPr>
      <w:tblGrid>
        <w:gridCol w:w="562"/>
        <w:gridCol w:w="2268"/>
        <w:gridCol w:w="993"/>
        <w:gridCol w:w="6804"/>
      </w:tblGrid>
      <w:tr w:rsidR="00DA27BC" w:rsidRPr="00DA27BC" w14:paraId="19AEC908" w14:textId="77777777" w:rsidTr="00DA27BC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E23A" w14:textId="4D709BD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7A0E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A4B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</w:p>
          <w:p w14:paraId="5A78735B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00-00</w:t>
            </w:r>
          </w:p>
          <w:p w14:paraId="59EE5F2C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09-00</w:t>
            </w:r>
          </w:p>
          <w:p w14:paraId="28C5F127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3AA9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Светлое Христово Воскресение. ПАСХА.</w:t>
            </w:r>
          </w:p>
          <w:p w14:paraId="2BF448E7" w14:textId="74177240" w:rsidR="00DA27BC" w:rsidRPr="00DA27BC" w:rsidRDefault="00DA27BC" w:rsidP="00DA27BC">
            <w:pPr>
              <w:ind w:right="-185"/>
              <w:rPr>
                <w:b/>
                <w:color w:val="7B7B7B"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>Утреня. Часы. Божественная Литургия.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</w:t>
            </w:r>
            <w:r w:rsidRPr="00DA27BC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14:paraId="559D81C9" w14:textId="4286F7B6" w:rsidR="00DA27BC" w:rsidRPr="00DA27BC" w:rsidRDefault="00DA27BC" w:rsidP="00DA27BC">
            <w:pPr>
              <w:ind w:right="-185"/>
              <w:rPr>
                <w:color w:val="FF0000"/>
                <w:sz w:val="32"/>
                <w:szCs w:val="32"/>
              </w:rPr>
            </w:pPr>
            <w:r w:rsidRPr="00DA27BC">
              <w:rPr>
                <w:b/>
                <w:color w:val="7B7B7B"/>
                <w:sz w:val="32"/>
                <w:szCs w:val="32"/>
              </w:rPr>
              <w:t xml:space="preserve"> </w:t>
            </w:r>
            <w:r w:rsidRPr="00DA27BC">
              <w:rPr>
                <w:color w:val="FF0000"/>
                <w:sz w:val="32"/>
                <w:szCs w:val="32"/>
              </w:rPr>
              <w:t>Часы. Божественная Литургия.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</w:t>
            </w:r>
            <w:r w:rsidRPr="00DA27BC">
              <w:rPr>
                <w:color w:val="70AD47"/>
                <w:sz w:val="32"/>
                <w:szCs w:val="32"/>
              </w:rPr>
              <w:t xml:space="preserve">  </w:t>
            </w:r>
          </w:p>
          <w:p w14:paraId="1688DAE2" w14:textId="4ED9E1B3" w:rsidR="00DA27BC" w:rsidRPr="00DA27BC" w:rsidRDefault="00DA27BC" w:rsidP="00DA27BC">
            <w:pPr>
              <w:ind w:right="-185"/>
              <w:rPr>
                <w:b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>Пасхальная Вечерня. Утреня.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                   </w:t>
            </w:r>
          </w:p>
        </w:tc>
      </w:tr>
      <w:tr w:rsidR="00DA27BC" w:rsidRPr="00DA27BC" w14:paraId="4F5039B0" w14:textId="77777777" w:rsidTr="00DA27BC">
        <w:trPr>
          <w:trHeight w:val="12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0468" w14:textId="433AE372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2</w:t>
            </w: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F514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E4D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6C57083C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7ED3218E" w14:textId="7E3EA388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08-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 w:rsidRPr="00DA27BC">
              <w:rPr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847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 xml:space="preserve">Вторник Светлой седмицы. </w:t>
            </w:r>
          </w:p>
          <w:p w14:paraId="1D6AC0A8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 xml:space="preserve">Иверской иконы Божией Матери.   </w:t>
            </w:r>
            <w:r w:rsidRPr="00DA27BC">
              <w:rPr>
                <w:b/>
                <w:color w:val="00B050"/>
                <w:sz w:val="32"/>
                <w:szCs w:val="32"/>
              </w:rPr>
              <w:t xml:space="preserve">    </w:t>
            </w:r>
          </w:p>
          <w:p w14:paraId="3F4911AF" w14:textId="6429D61C" w:rsidR="00DA27BC" w:rsidRPr="00DA27BC" w:rsidRDefault="00DA27BC" w:rsidP="00DA27BC">
            <w:pPr>
              <w:ind w:right="-185"/>
              <w:rPr>
                <w:b/>
                <w:color w:val="7B7B7B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Утреня. </w:t>
            </w:r>
            <w:r w:rsidRPr="00DA27BC">
              <w:rPr>
                <w:color w:val="FF0000"/>
                <w:sz w:val="32"/>
                <w:szCs w:val="32"/>
              </w:rPr>
              <w:t>Часы. Божественная Литургия.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  </w:t>
            </w:r>
          </w:p>
        </w:tc>
      </w:tr>
      <w:tr w:rsidR="00DA27BC" w:rsidRPr="00DA27BC" w14:paraId="401D00E5" w14:textId="77777777" w:rsidTr="00DA27BC">
        <w:trPr>
          <w:trHeight w:val="9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91E" w14:textId="43A5C473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2</w:t>
            </w: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81E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708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64AA9977" w14:textId="5E5011F0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08-</w:t>
            </w:r>
            <w:r>
              <w:rPr>
                <w:b/>
                <w:color w:val="FF0000"/>
                <w:sz w:val="32"/>
                <w:szCs w:val="32"/>
              </w:rPr>
              <w:t>0</w:t>
            </w:r>
            <w:r w:rsidRPr="00DA27BC">
              <w:rPr>
                <w:b/>
                <w:color w:val="FF0000"/>
                <w:sz w:val="32"/>
                <w:szCs w:val="32"/>
              </w:rPr>
              <w:t>0</w:t>
            </w:r>
          </w:p>
          <w:p w14:paraId="7FCE6915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3853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Четверток Светлой седмицы.</w:t>
            </w:r>
          </w:p>
          <w:p w14:paraId="4A7B641E" w14:textId="1B47C0F1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Утреня. </w:t>
            </w:r>
            <w:r w:rsidRPr="00DA27BC">
              <w:rPr>
                <w:color w:val="FF0000"/>
                <w:sz w:val="32"/>
                <w:szCs w:val="32"/>
              </w:rPr>
              <w:t>Часы. Божественная Литургия.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  </w:t>
            </w:r>
            <w:r w:rsidRPr="00DA27BC">
              <w:rPr>
                <w:color w:val="FF0000"/>
                <w:sz w:val="32"/>
                <w:szCs w:val="32"/>
              </w:rPr>
              <w:t xml:space="preserve">Вечерня. Утреня.                            </w:t>
            </w:r>
          </w:p>
        </w:tc>
      </w:tr>
      <w:tr w:rsidR="00DA27BC" w:rsidRPr="00DA27BC" w14:paraId="7CCABCC2" w14:textId="77777777" w:rsidTr="00DA27BC">
        <w:trPr>
          <w:trHeight w:val="2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3406" w14:textId="244DA3A1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2</w:t>
            </w: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940F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08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1DC1EB17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33649C82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35D5082F" w14:textId="5A583D45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08-</w:t>
            </w:r>
            <w:r>
              <w:rPr>
                <w:b/>
                <w:color w:val="FF0000"/>
                <w:sz w:val="32"/>
                <w:szCs w:val="32"/>
              </w:rPr>
              <w:t>3</w:t>
            </w:r>
            <w:r w:rsidRPr="00DA27BC">
              <w:rPr>
                <w:b/>
                <w:color w:val="FF0000"/>
                <w:sz w:val="32"/>
                <w:szCs w:val="32"/>
              </w:rPr>
              <w:t>0</w:t>
            </w:r>
          </w:p>
          <w:p w14:paraId="48A7CE90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68AC3BD5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4C32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Пятница Светлой седмицы.</w:t>
            </w:r>
          </w:p>
          <w:p w14:paraId="7EF7F0A1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 xml:space="preserve">Иконы Божией Матери «Живоносный Источник». </w:t>
            </w:r>
          </w:p>
          <w:p w14:paraId="08D741DC" w14:textId="4CF45AEE" w:rsidR="00DA27BC" w:rsidRPr="00DA27BC" w:rsidRDefault="00DA27BC" w:rsidP="00DA27BC">
            <w:pPr>
              <w:ind w:right="-185"/>
              <w:rPr>
                <w:color w:val="FF0000"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 xml:space="preserve">Часы. Божественная Литургия.        </w:t>
            </w:r>
            <w:r w:rsidRPr="00DA27BC">
              <w:rPr>
                <w:b/>
                <w:color w:val="70AD47"/>
                <w:sz w:val="32"/>
                <w:szCs w:val="32"/>
              </w:rPr>
              <w:t xml:space="preserve"> </w:t>
            </w:r>
            <w:r w:rsidRPr="00DA27BC">
              <w:rPr>
                <w:color w:val="FF0000"/>
                <w:sz w:val="32"/>
                <w:szCs w:val="32"/>
              </w:rPr>
              <w:t xml:space="preserve">            Водосвятный молебен.</w:t>
            </w:r>
          </w:p>
          <w:p w14:paraId="450641A7" w14:textId="55512909" w:rsidR="00DA27BC" w:rsidRPr="00DA27BC" w:rsidRDefault="00DA27BC" w:rsidP="00DA27BC">
            <w:pPr>
              <w:ind w:right="-185"/>
              <w:rPr>
                <w:b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 xml:space="preserve">Вечерня. Утреня. 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                             </w:t>
            </w:r>
          </w:p>
        </w:tc>
      </w:tr>
      <w:tr w:rsidR="00DA27BC" w:rsidRPr="00DA27BC" w14:paraId="16B34E03" w14:textId="77777777" w:rsidTr="00DA27BC">
        <w:trPr>
          <w:trHeight w:val="1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5DDC" w14:textId="5F55AA36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2</w:t>
            </w: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C4F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CB2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</w:p>
          <w:p w14:paraId="18E192C5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08-30</w:t>
            </w:r>
          </w:p>
          <w:p w14:paraId="20C85BB2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17-00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41F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Суббота Светлой седмицы.</w:t>
            </w:r>
          </w:p>
          <w:p w14:paraId="61436589" w14:textId="25A03089" w:rsidR="00DA27BC" w:rsidRPr="00DA27BC" w:rsidRDefault="00DA27BC" w:rsidP="00DA27BC">
            <w:pPr>
              <w:ind w:right="-185"/>
              <w:rPr>
                <w:color w:val="FF0000"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>Часы. Божественная Литургия.</w:t>
            </w:r>
            <w:r w:rsidRPr="00DA27BC">
              <w:rPr>
                <w:color w:val="833C0B"/>
                <w:sz w:val="32"/>
                <w:szCs w:val="32"/>
              </w:rPr>
              <w:t xml:space="preserve">   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    </w:t>
            </w:r>
            <w:r w:rsidRPr="00DA27BC">
              <w:rPr>
                <w:color w:val="833C0B"/>
                <w:sz w:val="32"/>
                <w:szCs w:val="32"/>
              </w:rPr>
              <w:t xml:space="preserve">               </w:t>
            </w:r>
          </w:p>
          <w:p w14:paraId="719B3586" w14:textId="77777777" w:rsidR="00DA27BC" w:rsidRPr="00DA27BC" w:rsidRDefault="00DA27BC" w:rsidP="00DA27BC">
            <w:pPr>
              <w:ind w:right="-185"/>
              <w:rPr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>Всенощное бдение. Исповедь.</w:t>
            </w:r>
          </w:p>
        </w:tc>
      </w:tr>
      <w:tr w:rsidR="00DA27BC" w:rsidRPr="00DA27BC" w14:paraId="201693BD" w14:textId="77777777" w:rsidTr="00DA27BC">
        <w:trPr>
          <w:trHeight w:val="1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89D3" w14:textId="7C725F1A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2</w:t>
            </w:r>
            <w:r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175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Воскресенье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E71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</w:p>
          <w:p w14:paraId="6D9E4631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</w:p>
          <w:p w14:paraId="6BF7AA6D" w14:textId="77777777" w:rsidR="00DA27BC" w:rsidRPr="00DA27BC" w:rsidRDefault="00DA27BC" w:rsidP="00DA27BC">
            <w:pPr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>08-30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15B4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 xml:space="preserve">Антипасха. Неделя 2-я по Пасхе, </w:t>
            </w:r>
          </w:p>
          <w:p w14:paraId="431768D7" w14:textId="77777777" w:rsidR="00DA27BC" w:rsidRPr="00DA27BC" w:rsidRDefault="00DA27BC" w:rsidP="00DA27BC">
            <w:pPr>
              <w:ind w:right="-185"/>
              <w:rPr>
                <w:b/>
                <w:color w:val="FF0000"/>
                <w:sz w:val="32"/>
                <w:szCs w:val="32"/>
              </w:rPr>
            </w:pPr>
            <w:r w:rsidRPr="00DA27BC">
              <w:rPr>
                <w:b/>
                <w:color w:val="FF0000"/>
                <w:sz w:val="32"/>
                <w:szCs w:val="32"/>
              </w:rPr>
              <w:t xml:space="preserve">Апостола Фомы.                                         </w:t>
            </w:r>
          </w:p>
          <w:p w14:paraId="741DE0C3" w14:textId="77777777" w:rsidR="00DA27BC" w:rsidRPr="00DA27BC" w:rsidRDefault="00DA27BC" w:rsidP="00DA27BC">
            <w:pPr>
              <w:ind w:right="-185"/>
              <w:rPr>
                <w:color w:val="FF0000"/>
                <w:sz w:val="32"/>
                <w:szCs w:val="32"/>
              </w:rPr>
            </w:pPr>
            <w:r w:rsidRPr="00DA27BC">
              <w:rPr>
                <w:color w:val="FF0000"/>
                <w:sz w:val="32"/>
                <w:szCs w:val="32"/>
              </w:rPr>
              <w:t>Часы. Божественная Литургия.</w:t>
            </w:r>
          </w:p>
        </w:tc>
      </w:tr>
      <w:tr w:rsidR="00DA27BC" w:rsidRPr="00DA27BC" w14:paraId="287BE68E" w14:textId="77777777" w:rsidTr="00DA27BC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ABC" w14:textId="7AC8E7F1" w:rsidR="00DA27BC" w:rsidRPr="00DA27BC" w:rsidRDefault="00DA27BC" w:rsidP="00DA27BC">
            <w:pPr>
              <w:rPr>
                <w:b/>
                <w:sz w:val="32"/>
                <w:szCs w:val="32"/>
              </w:rPr>
            </w:pPr>
            <w:r w:rsidRPr="00DA27BC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164E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  <w:r w:rsidRPr="00DA27BC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72B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</w:p>
          <w:p w14:paraId="5BF17560" w14:textId="77777777" w:rsidR="00DA27BC" w:rsidRPr="00DA27BC" w:rsidRDefault="00DA27BC" w:rsidP="00DA27BC">
            <w:pPr>
              <w:rPr>
                <w:b/>
                <w:sz w:val="32"/>
                <w:szCs w:val="32"/>
              </w:rPr>
            </w:pPr>
            <w:r w:rsidRPr="00DA27BC">
              <w:rPr>
                <w:b/>
                <w:sz w:val="32"/>
                <w:szCs w:val="32"/>
              </w:rPr>
              <w:t>08-30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CC06" w14:textId="77777777" w:rsidR="00DA27BC" w:rsidRPr="00DA27BC" w:rsidRDefault="00DA27BC" w:rsidP="00DA27BC">
            <w:pPr>
              <w:ind w:right="-185"/>
              <w:rPr>
                <w:b/>
                <w:sz w:val="32"/>
                <w:szCs w:val="32"/>
              </w:rPr>
            </w:pPr>
            <w:r w:rsidRPr="00DA27BC">
              <w:rPr>
                <w:b/>
                <w:sz w:val="32"/>
                <w:szCs w:val="32"/>
              </w:rPr>
              <w:t>Радоница. Поминовение усопших.</w:t>
            </w:r>
            <w:r w:rsidRPr="00DA27BC">
              <w:rPr>
                <w:color w:val="FF0000"/>
                <w:sz w:val="32"/>
                <w:szCs w:val="32"/>
              </w:rPr>
              <w:t xml:space="preserve">            </w:t>
            </w:r>
          </w:p>
          <w:p w14:paraId="400FEE74" w14:textId="0D72D1B0" w:rsidR="00DA27BC" w:rsidRPr="00DA27BC" w:rsidRDefault="00DA27BC" w:rsidP="00DA27BC">
            <w:pPr>
              <w:ind w:right="-185"/>
              <w:rPr>
                <w:sz w:val="32"/>
                <w:szCs w:val="32"/>
              </w:rPr>
            </w:pPr>
            <w:r w:rsidRPr="00DA27BC">
              <w:rPr>
                <w:sz w:val="32"/>
                <w:szCs w:val="32"/>
              </w:rPr>
              <w:t>Часы. Божественная Литургия. Панихида.</w:t>
            </w:r>
            <w:r w:rsidRPr="00DA27BC">
              <w:rPr>
                <w:b/>
                <w:color w:val="7B7B7B"/>
                <w:sz w:val="32"/>
                <w:szCs w:val="32"/>
              </w:rPr>
              <w:t xml:space="preserve">  </w:t>
            </w:r>
          </w:p>
        </w:tc>
      </w:tr>
    </w:tbl>
    <w:p w14:paraId="34489C9E" w14:textId="77777777" w:rsidR="00DA27BC" w:rsidRPr="00DA27BC" w:rsidRDefault="00DA27BC" w:rsidP="00DA27BC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A27B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Расписание богослужений</w:t>
      </w:r>
    </w:p>
    <w:p w14:paraId="60AD3ABB" w14:textId="77777777" w:rsidR="00DA27BC" w:rsidRPr="00DA27BC" w:rsidRDefault="00DA27BC" w:rsidP="00DA27BC">
      <w:pPr>
        <w:spacing w:after="0" w:line="240" w:lineRule="auto"/>
        <w:ind w:left="-720" w:right="141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DA27B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Апрель</w:t>
      </w:r>
    </w:p>
    <w:p w14:paraId="70B2EFE6" w14:textId="77777777" w:rsidR="00DA27BC" w:rsidRPr="00DA27BC" w:rsidRDefault="00DA27BC" w:rsidP="00DA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AA2DD6" w14:textId="77777777" w:rsidR="00DA27BC" w:rsidRPr="00DA27BC" w:rsidRDefault="00DA27BC" w:rsidP="00DA27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</w:p>
    <w:p w14:paraId="1603BD04" w14:textId="77777777" w:rsidR="00DA27BC" w:rsidRPr="00DA27BC" w:rsidRDefault="00DA27BC" w:rsidP="00DA27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76F8DA" w14:textId="77777777" w:rsidR="00DA27BC" w:rsidRPr="00DA27BC" w:rsidRDefault="00DA27BC" w:rsidP="00DA27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E5F7E7" w14:textId="77777777" w:rsidR="00B04594" w:rsidRDefault="00B04594"/>
    <w:sectPr w:rsidR="00B0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BC"/>
    <w:rsid w:val="0025096E"/>
    <w:rsid w:val="002C4DD5"/>
    <w:rsid w:val="00B04594"/>
    <w:rsid w:val="00DA27BC"/>
    <w:rsid w:val="00E3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3860"/>
  <w15:chartTrackingRefBased/>
  <w15:docId w15:val="{6CC12746-2007-4EB2-B982-4BF4E3FC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2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27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27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27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27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27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2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2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2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27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27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27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27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27B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DA27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Холзинёв</dc:creator>
  <cp:keywords/>
  <dc:description/>
  <cp:lastModifiedBy>Олег Холзинёв</cp:lastModifiedBy>
  <cp:revision>1</cp:revision>
  <dcterms:created xsi:type="dcterms:W3CDTF">2025-04-03T19:42:00Z</dcterms:created>
  <dcterms:modified xsi:type="dcterms:W3CDTF">2025-04-03T19:48:00Z</dcterms:modified>
</cp:coreProperties>
</file>